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40F3" w14:textId="04BABDAC" w:rsidR="00A11713" w:rsidRDefault="00A11713" w:rsidP="00A11713">
      <w:pPr>
        <w:pStyle w:val="Heading2"/>
        <w:rPr>
          <w:lang w:val="en-GB"/>
        </w:rPr>
      </w:pPr>
      <w:bookmarkStart w:id="0" w:name="_Toc77072190"/>
      <w:bookmarkStart w:id="1" w:name="_Toc82080958"/>
      <w:r>
        <w:rPr>
          <w:lang w:val="en-GB"/>
        </w:rPr>
        <w:t xml:space="preserve">Module 7 - </w:t>
      </w:r>
      <w:r w:rsidRPr="00A36284">
        <w:rPr>
          <w:lang w:val="en-GB"/>
        </w:rPr>
        <w:t xml:space="preserve">Loan and </w:t>
      </w:r>
      <w:r>
        <w:rPr>
          <w:lang w:val="en-GB"/>
        </w:rPr>
        <w:t>C</w:t>
      </w:r>
      <w:r w:rsidRPr="00A36284">
        <w:rPr>
          <w:lang w:val="en-GB"/>
        </w:rPr>
        <w:t>redit</w:t>
      </w:r>
      <w:r>
        <w:rPr>
          <w:lang w:val="en-GB"/>
        </w:rPr>
        <w:t xml:space="preserve"> Products</w:t>
      </w:r>
      <w:bookmarkEnd w:id="0"/>
      <w:bookmarkEnd w:id="1"/>
    </w:p>
    <w:p w14:paraId="621AA3E2" w14:textId="77777777" w:rsidR="00A11713" w:rsidRPr="00EA13A2" w:rsidRDefault="00A11713" w:rsidP="00A11713">
      <w:pPr>
        <w:rPr>
          <w:lang w:val="en-GB"/>
        </w:rPr>
      </w:pPr>
    </w:p>
    <w:p w14:paraId="330E0DD0" w14:textId="77777777" w:rsidR="00A11713" w:rsidRDefault="00A11713" w:rsidP="00A11713">
      <w:pPr>
        <w:shd w:val="clear" w:color="auto" w:fill="F2F2F2" w:themeFill="background1" w:themeFillShade="F2"/>
        <w:rPr>
          <w:rStyle w:val="AskChar"/>
        </w:rPr>
      </w:pPr>
    </w:p>
    <w:p w14:paraId="294E800D" w14:textId="0AD18279" w:rsidR="00A11713" w:rsidRPr="00A36284" w:rsidRDefault="00A11713" w:rsidP="00A11713">
      <w:pPr>
        <w:shd w:val="clear" w:color="auto" w:fill="F2F2F2" w:themeFill="background1" w:themeFillShade="F2"/>
        <w:rPr>
          <w:lang w:val="en-GB"/>
        </w:rPr>
      </w:pPr>
      <w:r>
        <w:rPr>
          <w:rStyle w:val="AskChar"/>
        </w:rPr>
        <w:t xml:space="preserve">Question 7: </w:t>
      </w:r>
      <w:r w:rsidRPr="000D7EA5">
        <w:rPr>
          <w:rStyle w:val="AskChar"/>
        </w:rPr>
        <w:t>“</w:t>
      </w:r>
      <w:r>
        <w:rPr>
          <w:rStyle w:val="AskChar"/>
        </w:rPr>
        <w:t>What are some of the advantages and disadvantages for each of the following credit products?”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51"/>
      </w:tblGrid>
      <w:tr w:rsidR="00A11713" w:rsidRPr="006A279A" w14:paraId="3EED6D6B" w14:textId="77777777" w:rsidTr="00B74C5B">
        <w:trPr>
          <w:trHeight w:val="510"/>
        </w:trPr>
        <w:tc>
          <w:tcPr>
            <w:tcW w:w="2547" w:type="dxa"/>
            <w:vAlign w:val="center"/>
          </w:tcPr>
          <w:p w14:paraId="439341D9" w14:textId="77777777" w:rsidR="00A11713" w:rsidRPr="006A279A" w:rsidRDefault="00A11713" w:rsidP="00B74C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Credit Product</w:t>
            </w:r>
          </w:p>
        </w:tc>
        <w:tc>
          <w:tcPr>
            <w:tcW w:w="3118" w:type="dxa"/>
            <w:vAlign w:val="center"/>
          </w:tcPr>
          <w:p w14:paraId="0351F47B" w14:textId="77777777" w:rsidR="00A11713" w:rsidRPr="006A279A" w:rsidRDefault="00A11713" w:rsidP="00B74C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Advantages</w:t>
            </w:r>
          </w:p>
        </w:tc>
        <w:tc>
          <w:tcPr>
            <w:tcW w:w="3351" w:type="dxa"/>
            <w:vAlign w:val="center"/>
          </w:tcPr>
          <w:p w14:paraId="7A1CD391" w14:textId="77777777" w:rsidR="00A11713" w:rsidRPr="006A279A" w:rsidRDefault="00A11713" w:rsidP="00B74C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Disadvantages</w:t>
            </w:r>
          </w:p>
        </w:tc>
      </w:tr>
      <w:tr w:rsidR="00A11713" w:rsidRPr="009051C2" w14:paraId="1B55542E" w14:textId="77777777" w:rsidTr="00B74C5B">
        <w:trPr>
          <w:trHeight w:val="1134"/>
        </w:trPr>
        <w:tc>
          <w:tcPr>
            <w:tcW w:w="2547" w:type="dxa"/>
            <w:vAlign w:val="center"/>
          </w:tcPr>
          <w:p w14:paraId="358B897F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“Pay-day” loans</w:t>
            </w:r>
          </w:p>
          <w:p w14:paraId="4526AEFE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781428A7" w14:textId="77777777" w:rsidR="00A11713" w:rsidRPr="009051C2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14:paraId="38687B77" w14:textId="77777777" w:rsidR="00A11713" w:rsidRPr="009051C2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713" w:rsidRPr="009051C2" w14:paraId="09FAC406" w14:textId="77777777" w:rsidTr="00B74C5B">
        <w:trPr>
          <w:trHeight w:val="1134"/>
        </w:trPr>
        <w:tc>
          <w:tcPr>
            <w:tcW w:w="2547" w:type="dxa"/>
            <w:vAlign w:val="center"/>
          </w:tcPr>
          <w:p w14:paraId="338B3B48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Credit cards</w:t>
            </w:r>
          </w:p>
          <w:p w14:paraId="7F6E1970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3DD2C730" w14:textId="77777777" w:rsidR="00A11713" w:rsidRPr="009051C2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14:paraId="5A304CAF" w14:textId="77777777" w:rsidR="00A11713" w:rsidRPr="009051C2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713" w:rsidRPr="009051C2" w14:paraId="1D281190" w14:textId="77777777" w:rsidTr="00B74C5B">
        <w:trPr>
          <w:trHeight w:val="1134"/>
        </w:trPr>
        <w:tc>
          <w:tcPr>
            <w:tcW w:w="2547" w:type="dxa"/>
            <w:vAlign w:val="center"/>
          </w:tcPr>
          <w:p w14:paraId="743EC39D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Overdrafts</w:t>
            </w:r>
          </w:p>
          <w:p w14:paraId="26E34909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7875A06E" w14:textId="77777777" w:rsidR="00A11713" w:rsidRPr="009051C2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14:paraId="539884B6" w14:textId="77777777" w:rsidR="00A11713" w:rsidRPr="009051C2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713" w:rsidRPr="009051C2" w14:paraId="02DBFDD2" w14:textId="77777777" w:rsidTr="00B74C5B">
        <w:trPr>
          <w:trHeight w:val="1134"/>
        </w:trPr>
        <w:tc>
          <w:tcPr>
            <w:tcW w:w="2547" w:type="dxa"/>
            <w:vAlign w:val="center"/>
          </w:tcPr>
          <w:p w14:paraId="253673D1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Mortgages</w:t>
            </w:r>
          </w:p>
          <w:p w14:paraId="3505DCBD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3CF200E6" w14:textId="77777777" w:rsidR="00A11713" w:rsidRPr="009051C2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14:paraId="2B1940E9" w14:textId="77777777" w:rsidR="00A11713" w:rsidRPr="009051C2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713" w:rsidRPr="009051C2" w14:paraId="623A6CA3" w14:textId="77777777" w:rsidTr="00B74C5B">
        <w:trPr>
          <w:trHeight w:val="1134"/>
        </w:trPr>
        <w:tc>
          <w:tcPr>
            <w:tcW w:w="2547" w:type="dxa"/>
            <w:vAlign w:val="center"/>
          </w:tcPr>
          <w:p w14:paraId="4CA5063A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 xml:space="preserve">Credit Contracts </w:t>
            </w:r>
          </w:p>
          <w:p w14:paraId="24A666FB" w14:textId="77777777" w:rsidR="00A11713" w:rsidRPr="00223943" w:rsidRDefault="00A11713" w:rsidP="00134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1EC9748A" w14:textId="77777777" w:rsidR="00A11713" w:rsidRPr="009051C2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14:paraId="3188A54E" w14:textId="77777777" w:rsidR="00A11713" w:rsidRPr="009051C2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713" w:rsidRPr="009051C2" w14:paraId="5F9151E0" w14:textId="77777777" w:rsidTr="00B74C5B">
        <w:trPr>
          <w:trHeight w:val="1134"/>
        </w:trPr>
        <w:tc>
          <w:tcPr>
            <w:tcW w:w="2547" w:type="dxa"/>
            <w:vAlign w:val="center"/>
          </w:tcPr>
          <w:p w14:paraId="7666981B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Store Cards</w:t>
            </w:r>
          </w:p>
          <w:p w14:paraId="58E63D6B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223943">
              <w:rPr>
                <w:rFonts w:asciiTheme="minorHAnsi" w:hAnsiTheme="minorHAnsi" w:cstheme="minorHAnsi"/>
                <w:sz w:val="22"/>
                <w:szCs w:val="22"/>
              </w:rPr>
              <w:t xml:space="preserve"> Famer, </w:t>
            </w:r>
            <w:proofErr w:type="spellStart"/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QCard</w:t>
            </w:r>
            <w:proofErr w:type="spellEnd"/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3CF0438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07E1A3BA" w14:textId="77777777" w:rsidR="00A11713" w:rsidRPr="009051C2" w:rsidRDefault="00A11713" w:rsidP="00B74C5B">
            <w:pPr>
              <w:rPr>
                <w:rFonts w:cstheme="minorHAnsi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14:paraId="7652BFB4" w14:textId="77777777" w:rsidR="00A11713" w:rsidRPr="009051C2" w:rsidRDefault="00A11713" w:rsidP="00B74C5B">
            <w:pPr>
              <w:rPr>
                <w:rFonts w:cstheme="minorHAnsi"/>
              </w:rPr>
            </w:pPr>
          </w:p>
        </w:tc>
      </w:tr>
      <w:tr w:rsidR="00A11713" w:rsidRPr="009051C2" w14:paraId="2D1EEE1B" w14:textId="77777777" w:rsidTr="00B74C5B">
        <w:trPr>
          <w:trHeight w:val="1134"/>
        </w:trPr>
        <w:tc>
          <w:tcPr>
            <w:tcW w:w="2547" w:type="dxa"/>
            <w:vAlign w:val="center"/>
          </w:tcPr>
          <w:p w14:paraId="64FEF762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Buy Now </w:t>
            </w: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Pay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later schemes</w:t>
            </w:r>
          </w:p>
          <w:p w14:paraId="246551DB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E01FD92" w14:textId="77777777" w:rsidR="00A11713" w:rsidRPr="009051C2" w:rsidRDefault="00A11713" w:rsidP="00B74C5B">
            <w:pPr>
              <w:rPr>
                <w:rFonts w:cstheme="minorHAnsi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14:paraId="0D69C107" w14:textId="77777777" w:rsidR="00A11713" w:rsidRPr="009051C2" w:rsidRDefault="00A11713" w:rsidP="00B74C5B">
            <w:pPr>
              <w:rPr>
                <w:rFonts w:cstheme="minorHAnsi"/>
              </w:rPr>
            </w:pPr>
          </w:p>
        </w:tc>
      </w:tr>
      <w:tr w:rsidR="00A11713" w:rsidRPr="009051C2" w14:paraId="46B7D54D" w14:textId="77777777" w:rsidTr="00B74C5B">
        <w:trPr>
          <w:trHeight w:val="1134"/>
        </w:trPr>
        <w:tc>
          <w:tcPr>
            <w:tcW w:w="2547" w:type="dxa"/>
            <w:vAlign w:val="center"/>
          </w:tcPr>
          <w:p w14:paraId="16A13D01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Student loans</w:t>
            </w:r>
          </w:p>
          <w:p w14:paraId="42AE15DF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2B89E2EE" w14:textId="77777777" w:rsidR="00A11713" w:rsidRPr="009051C2" w:rsidRDefault="00A11713" w:rsidP="00B74C5B">
            <w:pPr>
              <w:rPr>
                <w:rFonts w:cstheme="minorHAnsi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14:paraId="63D392E9" w14:textId="77777777" w:rsidR="00A11713" w:rsidRPr="009051C2" w:rsidRDefault="00A11713" w:rsidP="00B74C5B">
            <w:pPr>
              <w:rPr>
                <w:rFonts w:cstheme="minorHAnsi"/>
              </w:rPr>
            </w:pPr>
          </w:p>
        </w:tc>
      </w:tr>
      <w:tr w:rsidR="00A11713" w:rsidRPr="009051C2" w14:paraId="425D0027" w14:textId="77777777" w:rsidTr="00B74C5B">
        <w:trPr>
          <w:trHeight w:val="1134"/>
        </w:trPr>
        <w:tc>
          <w:tcPr>
            <w:tcW w:w="2547" w:type="dxa"/>
            <w:vAlign w:val="center"/>
          </w:tcPr>
          <w:p w14:paraId="157ED0F4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Peer-to-peer lending</w:t>
            </w:r>
          </w:p>
          <w:p w14:paraId="7D69A678" w14:textId="77777777" w:rsidR="00A11713" w:rsidRPr="00223943" w:rsidRDefault="00A11713" w:rsidP="00AB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9245482" w14:textId="77777777" w:rsidR="00A11713" w:rsidRPr="009051C2" w:rsidRDefault="00A11713" w:rsidP="00B74C5B">
            <w:pPr>
              <w:rPr>
                <w:rFonts w:cstheme="minorHAnsi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14:paraId="61CAF670" w14:textId="77777777" w:rsidR="00A11713" w:rsidRPr="009051C2" w:rsidRDefault="00A11713" w:rsidP="00B74C5B">
            <w:pPr>
              <w:rPr>
                <w:rFonts w:cstheme="minorHAnsi"/>
              </w:rPr>
            </w:pPr>
          </w:p>
        </w:tc>
      </w:tr>
      <w:tr w:rsidR="00A11713" w:rsidRPr="009051C2" w14:paraId="185A4E6C" w14:textId="77777777" w:rsidTr="00B74C5B">
        <w:trPr>
          <w:trHeight w:val="1134"/>
        </w:trPr>
        <w:tc>
          <w:tcPr>
            <w:tcW w:w="2547" w:type="dxa"/>
            <w:vAlign w:val="center"/>
          </w:tcPr>
          <w:p w14:paraId="04DBAD5E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Personal loans</w:t>
            </w:r>
          </w:p>
          <w:p w14:paraId="7A96906A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223943">
              <w:rPr>
                <w:rFonts w:asciiTheme="minorHAnsi" w:hAnsiTheme="minorHAnsi" w:cstheme="minorHAnsi"/>
                <w:sz w:val="22"/>
                <w:szCs w:val="22"/>
              </w:rPr>
              <w:t>offered</w:t>
            </w:r>
            <w:proofErr w:type="gramEnd"/>
            <w:r w:rsidRPr="00223943">
              <w:rPr>
                <w:rFonts w:asciiTheme="minorHAnsi" w:hAnsiTheme="minorHAnsi" w:cstheme="minorHAnsi"/>
                <w:sz w:val="22"/>
                <w:szCs w:val="22"/>
              </w:rPr>
              <w:t xml:space="preserve"> by banks and finance companies)</w:t>
            </w:r>
          </w:p>
          <w:p w14:paraId="7D2F2538" w14:textId="77777777" w:rsidR="00A11713" w:rsidRPr="00223943" w:rsidRDefault="00A11713" w:rsidP="00B74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14B3D925" w14:textId="77777777" w:rsidR="00A11713" w:rsidRPr="009051C2" w:rsidRDefault="00A11713" w:rsidP="00B74C5B">
            <w:pPr>
              <w:rPr>
                <w:rFonts w:cstheme="minorHAnsi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14:paraId="529E2766" w14:textId="77777777" w:rsidR="00A11713" w:rsidRPr="009051C2" w:rsidRDefault="00A11713" w:rsidP="00B74C5B">
            <w:pPr>
              <w:rPr>
                <w:rFonts w:cstheme="minorHAnsi"/>
              </w:rPr>
            </w:pPr>
          </w:p>
        </w:tc>
      </w:tr>
    </w:tbl>
    <w:p w14:paraId="6AA0982A" w14:textId="77777777" w:rsidR="00701DD1" w:rsidRDefault="00701DD1" w:rsidP="00A11713">
      <w:pPr>
        <w:pStyle w:val="Heading3"/>
      </w:pPr>
    </w:p>
    <w:sectPr w:rsidR="00701DD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7B92" w14:textId="77777777" w:rsidR="001F04B5" w:rsidRDefault="001F04B5" w:rsidP="00A11713">
      <w:r>
        <w:separator/>
      </w:r>
    </w:p>
  </w:endnote>
  <w:endnote w:type="continuationSeparator" w:id="0">
    <w:p w14:paraId="759D31EA" w14:textId="77777777" w:rsidR="001F04B5" w:rsidRDefault="001F04B5" w:rsidP="00A1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9745" w14:textId="72136F3B" w:rsidR="00A11713" w:rsidRDefault="00A11713" w:rsidP="00A11713">
    <w:pPr>
      <w:jc w:val="right"/>
      <w:rPr>
        <w:lang w:val="en-GB"/>
      </w:rPr>
    </w:pPr>
    <w:r>
      <w:rPr>
        <w:lang w:val="en-GB"/>
      </w:rPr>
      <w:t xml:space="preserve">Module 7 - </w:t>
    </w:r>
    <w:r w:rsidRPr="00A36284">
      <w:rPr>
        <w:lang w:val="en-GB"/>
      </w:rPr>
      <w:t xml:space="preserve">Loan and </w:t>
    </w:r>
    <w:r>
      <w:rPr>
        <w:lang w:val="en-GB"/>
      </w:rPr>
      <w:t>C</w:t>
    </w:r>
    <w:r w:rsidRPr="00A36284">
      <w:rPr>
        <w:lang w:val="en-GB"/>
      </w:rPr>
      <w:t>redit</w:t>
    </w:r>
    <w:r>
      <w:rPr>
        <w:lang w:val="en-GB"/>
      </w:rPr>
      <w:t xml:space="preserve"> Products</w:t>
    </w:r>
    <w:r>
      <w:rPr>
        <w:noProof/>
      </w:rPr>
      <w:drawing>
        <wp:inline distT="0" distB="0" distL="0" distR="0" wp14:anchorId="6E9F144E" wp14:editId="67DAE780">
          <wp:extent cx="1038225" cy="566925"/>
          <wp:effectExtent l="0" t="0" r="0" b="5080"/>
          <wp:docPr id="14" name="Picture 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161" cy="573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88DC2" w14:textId="77777777" w:rsidR="00A11713" w:rsidRDefault="00A11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76BE" w14:textId="77777777" w:rsidR="001F04B5" w:rsidRDefault="001F04B5" w:rsidP="00A11713">
      <w:r>
        <w:separator/>
      </w:r>
    </w:p>
  </w:footnote>
  <w:footnote w:type="continuationSeparator" w:id="0">
    <w:p w14:paraId="3D6E1DA1" w14:textId="77777777" w:rsidR="001F04B5" w:rsidRDefault="001F04B5" w:rsidP="00A1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13"/>
    <w:rsid w:val="00096D4C"/>
    <w:rsid w:val="00134878"/>
    <w:rsid w:val="001F04B5"/>
    <w:rsid w:val="002126D2"/>
    <w:rsid w:val="003C4915"/>
    <w:rsid w:val="00701DD1"/>
    <w:rsid w:val="008A6C97"/>
    <w:rsid w:val="00A11713"/>
    <w:rsid w:val="00AB5D93"/>
    <w:rsid w:val="00E37CDA"/>
    <w:rsid w:val="00E92213"/>
    <w:rsid w:val="00F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1892"/>
  <w15:chartTrackingRefBased/>
  <w15:docId w15:val="{E3D3CDB3-BD16-4FE4-BD87-3BD0E31B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13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126D2"/>
    <w:pPr>
      <w:keepNext/>
      <w:keepLines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6D2"/>
    <w:pPr>
      <w:keepNext/>
      <w:keepLines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6D2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6D2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A6C97"/>
    <w:pPr>
      <w:keepNext/>
      <w:keepLines/>
      <w:spacing w:before="40"/>
      <w:outlineLvl w:val="4"/>
    </w:pPr>
    <w:rPr>
      <w:rFonts w:eastAsiaTheme="majorEastAsia" w:cstheme="majorBidi"/>
      <w:color w:val="B3124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6D2"/>
    <w:rPr>
      <w:rFonts w:eastAsiaTheme="majorEastAsia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6D2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6D2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26D2"/>
    <w:rPr>
      <w:rFonts w:eastAsiaTheme="majorEastAsia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A6C97"/>
    <w:rPr>
      <w:rFonts w:eastAsiaTheme="majorEastAsia" w:cstheme="majorBidi"/>
      <w:color w:val="B31244" w:themeColor="accent1" w:themeShade="BF"/>
    </w:rPr>
  </w:style>
  <w:style w:type="paragraph" w:styleId="Title">
    <w:name w:val="Title"/>
    <w:aliases w:val="Cover page"/>
    <w:basedOn w:val="Normal"/>
    <w:next w:val="Normal"/>
    <w:link w:val="TitleChar"/>
    <w:uiPriority w:val="10"/>
    <w:qFormat/>
    <w:rsid w:val="002126D2"/>
    <w:pPr>
      <w:jc w:val="center"/>
    </w:pPr>
    <w:rPr>
      <w:rFonts w:eastAsiaTheme="majorEastAsia" w:cstheme="majorBidi"/>
      <w:b/>
      <w:spacing w:val="-10"/>
      <w:kern w:val="28"/>
      <w:sz w:val="110"/>
      <w:szCs w:val="56"/>
    </w:rPr>
  </w:style>
  <w:style w:type="character" w:customStyle="1" w:styleId="TitleChar">
    <w:name w:val="Title Char"/>
    <w:aliases w:val="Cover page Char"/>
    <w:basedOn w:val="DefaultParagraphFont"/>
    <w:link w:val="Title"/>
    <w:uiPriority w:val="10"/>
    <w:rsid w:val="002126D2"/>
    <w:rPr>
      <w:rFonts w:eastAsiaTheme="majorEastAsia" w:cstheme="majorBidi"/>
      <w:b/>
      <w:spacing w:val="-10"/>
      <w:kern w:val="28"/>
      <w:sz w:val="110"/>
      <w:szCs w:val="56"/>
    </w:rPr>
  </w:style>
  <w:style w:type="paragraph" w:styleId="NoSpacing">
    <w:name w:val="No Spacing"/>
    <w:uiPriority w:val="1"/>
    <w:rsid w:val="008A6C97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096D4C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96D4C"/>
    <w:pPr>
      <w:spacing w:before="200"/>
      <w:ind w:left="864" w:right="864"/>
    </w:pPr>
    <w:rPr>
      <w:rFonts w:ascii="Georgia" w:hAnsi="Georgia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096D4C"/>
    <w:rPr>
      <w:rFonts w:ascii="Georgia" w:hAnsi="Georgia"/>
      <w:i/>
      <w:iCs/>
      <w:color w:val="404040" w:themeColor="text1" w:themeTint="BF"/>
      <w:sz w:val="28"/>
    </w:rPr>
  </w:style>
  <w:style w:type="table" w:styleId="TableGrid">
    <w:name w:val="Table Grid"/>
    <w:basedOn w:val="TableNormal"/>
    <w:uiPriority w:val="59"/>
    <w:rsid w:val="00A11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k">
    <w:name w:val="Ask"/>
    <w:basedOn w:val="Normal"/>
    <w:link w:val="AskChar"/>
    <w:qFormat/>
    <w:rsid w:val="00A11713"/>
    <w:rPr>
      <w:b/>
      <w:bCs/>
      <w:i/>
      <w:iCs/>
    </w:rPr>
  </w:style>
  <w:style w:type="character" w:customStyle="1" w:styleId="AskChar">
    <w:name w:val="Ask Char"/>
    <w:basedOn w:val="DefaultParagraphFont"/>
    <w:link w:val="Ask"/>
    <w:rsid w:val="00A11713"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A11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713"/>
  </w:style>
  <w:style w:type="paragraph" w:styleId="Footer">
    <w:name w:val="footer"/>
    <w:basedOn w:val="Normal"/>
    <w:link w:val="FooterChar"/>
    <w:uiPriority w:val="99"/>
    <w:unhideWhenUsed/>
    <w:rsid w:val="00A11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Cap theme">
  <a:themeElements>
    <a:clrScheme name="FinCap Style">
      <a:dk1>
        <a:sysClr val="windowText" lastClr="000000"/>
      </a:dk1>
      <a:lt1>
        <a:sysClr val="window" lastClr="FFFFFF"/>
      </a:lt1>
      <a:dk2>
        <a:srgbClr val="484848"/>
      </a:dk2>
      <a:lt2>
        <a:srgbClr val="E7E6E6"/>
      </a:lt2>
      <a:accent1>
        <a:srgbClr val="E8215F"/>
      </a:accent1>
      <a:accent2>
        <a:srgbClr val="AA216B"/>
      </a:accent2>
      <a:accent3>
        <a:srgbClr val="EF6A45"/>
      </a:accent3>
      <a:accent4>
        <a:srgbClr val="27AAE1"/>
      </a:accent4>
      <a:accent5>
        <a:srgbClr val="B8BD3B"/>
      </a:accent5>
      <a:accent6>
        <a:srgbClr val="78BDBC"/>
      </a:accent6>
      <a:hlink>
        <a:srgbClr val="13698B"/>
      </a:hlink>
      <a:folHlink>
        <a:srgbClr val="AA216B"/>
      </a:folHlink>
    </a:clrScheme>
    <a:fontScheme name="FinCap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Linley Leong</dc:creator>
  <cp:keywords/>
  <dc:description/>
  <cp:lastModifiedBy>Linley Leong</cp:lastModifiedBy>
  <cp:revision>3</cp:revision>
  <dcterms:created xsi:type="dcterms:W3CDTF">2021-09-22T23:21:00Z</dcterms:created>
  <dcterms:modified xsi:type="dcterms:W3CDTF">2022-03-28T01:08:00Z</dcterms:modified>
</cp:coreProperties>
</file>